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01" w:rsidRDefault="007F7701" w:rsidP="007F7701">
      <w:pPr>
        <w:pStyle w:val="ConsPlusNormal"/>
        <w:jc w:val="center"/>
      </w:pPr>
      <w:r>
        <w:t>РЕКОМЕНДУЕМЫЕ СУТОЧНЫЕ НАБОРЫ</w:t>
      </w:r>
    </w:p>
    <w:p w:rsidR="007F7701" w:rsidRDefault="007F7701" w:rsidP="007F7701">
      <w:pPr>
        <w:pStyle w:val="ConsPlusNormal"/>
        <w:jc w:val="center"/>
      </w:pPr>
      <w:r>
        <w:t xml:space="preserve">ПРОДУКТОВ ДЛЯ ОРГАНИЗАЦИИ ПИТАНИЯ ДЕТЕЙ </w:t>
      </w:r>
      <w:proofErr w:type="gramStart"/>
      <w:r>
        <w:t>В</w:t>
      </w:r>
      <w:proofErr w:type="gramEnd"/>
      <w:r>
        <w:t xml:space="preserve"> ДОШКОЛЬНЫХ</w:t>
      </w:r>
    </w:p>
    <w:p w:rsidR="007F7701" w:rsidRDefault="007F7701" w:rsidP="007F7701">
      <w:pPr>
        <w:pStyle w:val="ConsPlusNormal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(Г, МЛ, НА 1 РЕБЕНКА/СУТКИ)</w:t>
      </w:r>
    </w:p>
    <w:p w:rsidR="007F7701" w:rsidRDefault="007F7701" w:rsidP="007F7701">
      <w:pPr>
        <w:pStyle w:val="ConsPlusNormal"/>
        <w:ind w:firstLine="54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97"/>
        <w:gridCol w:w="1287"/>
        <w:gridCol w:w="1287"/>
        <w:gridCol w:w="936"/>
        <w:gridCol w:w="936"/>
      </w:tblGrid>
      <w:tr w:rsidR="007F7701" w:rsidTr="007F7701">
        <w:trPr>
          <w:trHeight w:val="600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</w:rPr>
              <w:br/>
              <w:t xml:space="preserve">     или группы пищевых продуктов      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</w:rPr>
              <w:br/>
              <w:t xml:space="preserve"> в зависимости от возраста детей </w:t>
            </w:r>
          </w:p>
        </w:tc>
      </w:tr>
      <w:tr w:rsidR="007F7701" w:rsidTr="007F7701">
        <w:trPr>
          <w:trHeight w:val="600"/>
        </w:trPr>
        <w:tc>
          <w:tcPr>
            <w:tcW w:w="4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01" w:rsidRDefault="007F7701">
            <w:pPr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, мл, брутто  </w:t>
            </w:r>
          </w:p>
        </w:tc>
        <w:tc>
          <w:tcPr>
            <w:tcW w:w="18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, мл,   </w:t>
            </w:r>
            <w:r>
              <w:rPr>
                <w:rFonts w:ascii="Courier New" w:hAnsi="Courier New" w:cs="Courier New"/>
              </w:rPr>
              <w:br/>
              <w:t xml:space="preserve">    нетто    </w:t>
            </w:r>
          </w:p>
        </w:tc>
      </w:tr>
      <w:tr w:rsidR="007F7701" w:rsidTr="007F7701">
        <w:trPr>
          <w:trHeight w:val="400"/>
        </w:trPr>
        <w:tc>
          <w:tcPr>
            <w:tcW w:w="4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01" w:rsidRDefault="007F7701">
            <w:pPr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3 - 7  </w:t>
            </w:r>
            <w:r>
              <w:rPr>
                <w:rFonts w:ascii="Courier New" w:hAnsi="Courier New" w:cs="Courier New"/>
              </w:rPr>
              <w:br/>
              <w:t xml:space="preserve">   лет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3 - 7 </w:t>
            </w:r>
            <w:r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7F7701" w:rsidTr="007F7701">
        <w:trPr>
          <w:trHeight w:val="40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м.</w:t>
            </w:r>
            <w:proofErr w:type="gramStart"/>
            <w:r>
              <w:rPr>
                <w:rFonts w:ascii="Courier New" w:hAnsi="Courier New" w:cs="Courier New"/>
              </w:rPr>
              <w:t>д.ж</w:t>
            </w:r>
            <w:proofErr w:type="spellEnd"/>
            <w:proofErr w:type="gramEnd"/>
            <w:r>
              <w:rPr>
                <w:rFonts w:ascii="Courier New" w:hAnsi="Courier New" w:cs="Courier New"/>
              </w:rPr>
              <w:t xml:space="preserve">. не ниже 2,5%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450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7F7701" w:rsidTr="007F7701">
        <w:trPr>
          <w:trHeight w:val="40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Творог, творожные изделия с </w:t>
            </w:r>
            <w:proofErr w:type="spellStart"/>
            <w:r>
              <w:rPr>
                <w:rFonts w:ascii="Courier New" w:hAnsi="Courier New" w:cs="Courier New"/>
              </w:rPr>
              <w:t>м.</w:t>
            </w:r>
            <w:proofErr w:type="gramStart"/>
            <w:r>
              <w:rPr>
                <w:rFonts w:ascii="Courier New" w:hAnsi="Courier New" w:cs="Courier New"/>
              </w:rPr>
              <w:t>д.ж</w:t>
            </w:r>
            <w:proofErr w:type="spellEnd"/>
            <w:proofErr w:type="gramEnd"/>
            <w:r>
              <w:rPr>
                <w:rFonts w:ascii="Courier New" w:hAnsi="Courier New" w:cs="Courier New"/>
              </w:rPr>
              <w:t xml:space="preserve">. не  </w:t>
            </w:r>
            <w:r>
              <w:rPr>
                <w:rFonts w:ascii="Courier New" w:hAnsi="Courier New" w:cs="Courier New"/>
              </w:rPr>
              <w:br/>
              <w:t xml:space="preserve">менее 5%   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Сметана с </w:t>
            </w:r>
            <w:proofErr w:type="spellStart"/>
            <w:r>
              <w:rPr>
                <w:rFonts w:ascii="Courier New" w:hAnsi="Courier New" w:cs="Courier New"/>
              </w:rPr>
              <w:t>м.</w:t>
            </w:r>
            <w:proofErr w:type="gramStart"/>
            <w:r>
              <w:rPr>
                <w:rFonts w:ascii="Courier New" w:hAnsi="Courier New" w:cs="Courier New"/>
              </w:rPr>
              <w:t>д.ж</w:t>
            </w:r>
            <w:proofErr w:type="spellEnd"/>
            <w:proofErr w:type="gramEnd"/>
            <w:r>
              <w:rPr>
                <w:rFonts w:ascii="Courier New" w:hAnsi="Courier New" w:cs="Courier New"/>
              </w:rPr>
              <w:t xml:space="preserve">. не более 15%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твердый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6,4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 (бескостное/на кости)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60,5/75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7F7701" w:rsidTr="007F7701">
        <w:trPr>
          <w:trHeight w:val="60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Птица (куры 1 кат. </w:t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>./цыплят</w:t>
            </w:r>
            <w:proofErr w:type="gramStart"/>
            <w:r>
              <w:rPr>
                <w:rFonts w:ascii="Courier New" w:hAnsi="Courier New" w:cs="Courier New"/>
              </w:rPr>
              <w:t>а-</w:t>
            </w:r>
            <w:proofErr w:type="gramEnd"/>
            <w:r>
              <w:rPr>
                <w:rFonts w:ascii="Courier New" w:hAnsi="Courier New" w:cs="Courier New"/>
              </w:rPr>
              <w:t xml:space="preserve">      </w:t>
            </w:r>
            <w:r>
              <w:rPr>
                <w:rFonts w:ascii="Courier New" w:hAnsi="Courier New" w:cs="Courier New"/>
              </w:rPr>
              <w:br/>
              <w:t xml:space="preserve">бройлеры 1 кат. </w:t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 xml:space="preserve">./индейка 1 кат.   </w:t>
            </w:r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 xml:space="preserve">.)     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23/23/22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27/27/26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7F7701" w:rsidTr="007F7701">
        <w:trPr>
          <w:trHeight w:val="40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(филе), в </w:t>
            </w:r>
            <w:proofErr w:type="spellStart"/>
            <w:r>
              <w:rPr>
                <w:rFonts w:ascii="Courier New" w:hAnsi="Courier New" w:cs="Courier New"/>
              </w:rPr>
              <w:t>т.ч</w:t>
            </w:r>
            <w:proofErr w:type="spellEnd"/>
            <w:r>
              <w:rPr>
                <w:rFonts w:ascii="Courier New" w:hAnsi="Courier New" w:cs="Courier New"/>
              </w:rPr>
              <w:t xml:space="preserve">. филе слабо- или    </w:t>
            </w:r>
            <w:r>
              <w:rPr>
                <w:rFonts w:ascii="Courier New" w:hAnsi="Courier New" w:cs="Courier New"/>
              </w:rPr>
              <w:br/>
              <w:t xml:space="preserve">малосоленое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шт.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Картофель: с 01.09 по 31.10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187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31.12 по 28.02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215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234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325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свежие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114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сухие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Соки фруктовые (овощные)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7F7701" w:rsidTr="007F7701">
        <w:trPr>
          <w:trHeight w:val="40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</w:rPr>
              <w:br/>
              <w:t xml:space="preserve">напиток)   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(ржано-пшеничный)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или хлеб зерновой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80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Крупы (злаки), бобовые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Макаронные изделия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хлебопекарная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29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коровье </w:t>
            </w:r>
            <w:proofErr w:type="spellStart"/>
            <w:r>
              <w:rPr>
                <w:rFonts w:ascii="Courier New" w:hAnsi="Courier New" w:cs="Courier New"/>
              </w:rPr>
              <w:t>сладкосливочное</w:t>
            </w:r>
            <w:proofErr w:type="spellEnd"/>
            <w:r>
              <w:rPr>
                <w:rFonts w:ascii="Courier New" w:hAnsi="Courier New" w:cs="Courier New"/>
              </w:rPr>
              <w:t xml:space="preserve">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Чай, включая </w:t>
            </w:r>
            <w:proofErr w:type="spellStart"/>
            <w:r>
              <w:rPr>
                <w:rFonts w:ascii="Courier New" w:hAnsi="Courier New" w:cs="Courier New"/>
              </w:rPr>
              <w:t>фиточай</w:t>
            </w:r>
            <w:proofErr w:type="spellEnd"/>
            <w:r>
              <w:rPr>
                <w:rFonts w:ascii="Courier New" w:hAnsi="Courier New" w:cs="Courier New"/>
              </w:rPr>
              <w:t xml:space="preserve">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картофельная (крахмал)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Соль пищевая поваренная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Хим. состав (без учета т/о)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59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73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56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69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215 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275  </w:t>
            </w:r>
          </w:p>
        </w:tc>
      </w:tr>
      <w:tr w:rsidR="007F7701" w:rsidTr="007F7701"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Энергетическая ценность, </w:t>
            </w:r>
            <w:proofErr w:type="gramStart"/>
            <w:r>
              <w:rPr>
                <w:rFonts w:ascii="Courier New" w:hAnsi="Courier New" w:cs="Courier New"/>
              </w:rPr>
              <w:t>ккал</w:t>
            </w:r>
            <w:proofErr w:type="gramEnd"/>
            <w:r>
              <w:rPr>
                <w:rFonts w:ascii="Courier New" w:hAnsi="Courier New" w:cs="Courier New"/>
              </w:rPr>
              <w:t xml:space="preserve">      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1560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01" w:rsidRDefault="007F770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1963 </w:t>
            </w:r>
          </w:p>
        </w:tc>
      </w:tr>
    </w:tbl>
    <w:p w:rsidR="007F7701" w:rsidRDefault="007F7701" w:rsidP="007F7701"/>
    <w:p w:rsidR="0070768C" w:rsidRDefault="0070768C">
      <w:bookmarkStart w:id="0" w:name="_GoBack"/>
      <w:bookmarkEnd w:id="0"/>
    </w:p>
    <w:sectPr w:rsidR="0070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B8"/>
    <w:rsid w:val="0070768C"/>
    <w:rsid w:val="007F7701"/>
    <w:rsid w:val="00B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7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7F77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7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7F77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1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2015-02-26T05:47:00Z</dcterms:created>
  <dcterms:modified xsi:type="dcterms:W3CDTF">2015-02-26T05:47:00Z</dcterms:modified>
</cp:coreProperties>
</file>